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BC" w:rsidRDefault="005021BC" w:rsidP="005021B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DISPLAY DESIGNER</w:t>
      </w:r>
    </w:p>
    <w:p w:rsidR="005021BC" w:rsidRDefault="005021BC" w:rsidP="005021BC">
      <w:pPr>
        <w:rPr>
          <w:rFonts w:eastAsia="Times New Roman"/>
        </w:rPr>
      </w:pPr>
    </w:p>
    <w:p w:rsidR="005021BC" w:rsidRDefault="005021BC" w:rsidP="005021BC">
      <w:r>
        <w:t>Job Description:</w:t>
      </w:r>
    </w:p>
    <w:p w:rsidR="005021BC" w:rsidRPr="00D32609" w:rsidRDefault="005021BC" w:rsidP="005021BC">
      <w:pPr>
        <w:rPr>
          <w:rFonts w:eastAsia="Times New Roman"/>
        </w:rPr>
      </w:pPr>
    </w:p>
    <w:p w:rsidR="005021BC" w:rsidRPr="006F72CF" w:rsidRDefault="005021BC" w:rsidP="005021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Display Designer</w:t>
      </w:r>
      <w:r w:rsidRPr="006F72CF">
        <w:rPr>
          <w:rFonts w:eastAsia="Times New Roman" w:cs="Times New Roman"/>
          <w:b/>
        </w:rPr>
        <w:t>s</w:t>
      </w:r>
      <w:r w:rsidRPr="006F72CF">
        <w:rPr>
          <w:rFonts w:eastAsia="Times New Roman" w:cs="Times New Roman"/>
        </w:rPr>
        <w:t xml:space="preserve"> are responsible for </w:t>
      </w:r>
      <w:r w:rsidRPr="006F72CF">
        <w:rPr>
          <w:rFonts w:eastAsia="Times New Roman" w:cs="Times New Roman"/>
          <w:bCs/>
        </w:rPr>
        <w:t>designing</w:t>
      </w:r>
      <w:r w:rsidRPr="006F72CF">
        <w:rPr>
          <w:rFonts w:eastAsia="Times New Roman" w:cs="Times New Roman"/>
        </w:rPr>
        <w:t xml:space="preserve"> and creating attractive </w:t>
      </w:r>
      <w:r w:rsidRPr="006F72CF">
        <w:rPr>
          <w:rFonts w:eastAsia="Times New Roman" w:cs="Times New Roman"/>
          <w:bCs/>
        </w:rPr>
        <w:t>visual</w:t>
      </w:r>
      <w:r w:rsidRPr="006F72CF">
        <w:rPr>
          <w:rFonts w:eastAsia="Times New Roman" w:cs="Times New Roman"/>
        </w:rPr>
        <w:t xml:space="preserve"> displays for retail outlets. As creative and innovative thinkers, they use their skills in </w:t>
      </w:r>
      <w:r w:rsidRPr="006F72CF">
        <w:rPr>
          <w:rFonts w:eastAsia="Times New Roman" w:cs="Times New Roman"/>
          <w:bCs/>
        </w:rPr>
        <w:t>visual</w:t>
      </w:r>
      <w:r w:rsidRPr="006F72CF">
        <w:rPr>
          <w:rFonts w:eastAsia="Times New Roman" w:cs="Times New Roman"/>
          <w:b/>
          <w:bCs/>
        </w:rPr>
        <w:t xml:space="preserve"> </w:t>
      </w:r>
      <w:r w:rsidRPr="006F72CF">
        <w:rPr>
          <w:rFonts w:eastAsia="Times New Roman" w:cs="Times New Roman"/>
          <w:bCs/>
        </w:rPr>
        <w:t>design</w:t>
      </w:r>
      <w:r w:rsidRPr="006F72CF">
        <w:rPr>
          <w:rFonts w:eastAsia="Times New Roman" w:cs="Times New Roman"/>
        </w:rPr>
        <w:t xml:space="preserve"> and space utilization to enhance the aesthetic appeal of window displays, walkways, counters, and in-store displays.</w:t>
      </w:r>
      <w:r>
        <w:rPr>
          <w:rFonts w:eastAsia="Times New Roman" w:cs="Times New Roman"/>
        </w:rPr>
        <w:t xml:space="preserve">  </w:t>
      </w:r>
      <w:r>
        <w:rPr>
          <w:rFonts w:eastAsia="Times New Roman"/>
        </w:rPr>
        <w:t>D</w:t>
      </w:r>
      <w:r>
        <w:rPr>
          <w:rFonts w:eastAsia="Times New Roman"/>
        </w:rPr>
        <w:t>isplay designers are also known as Display Designers. They are usually responsible for promoting the image, product and service offering of businesses and other orga</w:t>
      </w:r>
      <w:r>
        <w:rPr>
          <w:rFonts w:eastAsia="Times New Roman"/>
        </w:rPr>
        <w:t>nizations. Often times, D</w:t>
      </w:r>
      <w:r>
        <w:rPr>
          <w:rFonts w:eastAsia="Times New Roman"/>
        </w:rPr>
        <w:t>isplay designers create windows and in-store displays of goods for retail shops and department stores.  </w:t>
      </w:r>
    </w:p>
    <w:p w:rsidR="005021BC" w:rsidRPr="006F72CF" w:rsidRDefault="005021BC" w:rsidP="005021BC">
      <w:pPr>
        <w:contextualSpacing/>
        <w:rPr>
          <w:rFonts w:eastAsia="Times New Roman"/>
        </w:rPr>
      </w:pPr>
    </w:p>
    <w:p w:rsidR="005021BC" w:rsidRPr="006F72CF" w:rsidRDefault="005021BC" w:rsidP="005021BC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Creating and implementing a visual merchandising strategy for the store.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Ensuring the strategy is in line with the store’s brand, products, and target market.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Generating sketches of visual displays that meet the store’s visual design requirements.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Finalizing designs and creating detailed floor plans for display areas.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Sourcing the props, creative materials, and accessories for displays.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Installing and setting up window displays, walkways, counters, and in-store displays, or supervising contractors hired for this purpose.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Changing displays to promote new product launches or to reflect festive or seasonal themes.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Ensuring uniformity of displays across multiple store locations.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Liaising with other retail professionals, including buyers, marketing executives, and retail merchandisers, when necessary.</w:t>
      </w:r>
    </w:p>
    <w:p w:rsidR="005021BC" w:rsidRPr="006F72CF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Monitoring costs and working within budget.</w:t>
      </w:r>
    </w:p>
    <w:p w:rsidR="005021BC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F72CF">
        <w:rPr>
          <w:rFonts w:ascii="Times New Roman" w:eastAsia="Times New Roman" w:hAnsi="Times New Roman" w:cs="Times New Roman"/>
          <w:sz w:val="20"/>
          <w:szCs w:val="20"/>
        </w:rPr>
        <w:t>Researching lifestyle and design trends that will inform the visual merchandising strategy.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Plan, create and execute overall business visual merchandising strategy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Design appealing merchandise displays in order to attract visitors to the store  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Design various window displays and signs as well as special promotions displays and signs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Test different visuals and compare results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 xml:space="preserve">Identify and track key </w:t>
      </w:r>
      <w:r>
        <w:rPr>
          <w:rFonts w:ascii="Times New Roman" w:eastAsia="Times New Roman" w:hAnsi="Times New Roman" w:cs="Times New Roman"/>
          <w:sz w:val="20"/>
          <w:szCs w:val="20"/>
        </w:rPr>
        <w:t>performance indicators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Produce and present </w:t>
      </w:r>
      <w:r w:rsidRPr="00DD0802">
        <w:rPr>
          <w:rFonts w:ascii="Times New Roman" w:eastAsia="Times New Roman" w:hAnsi="Times New Roman" w:cs="Times New Roman"/>
          <w:sz w:val="20"/>
          <w:szCs w:val="20"/>
        </w:rPr>
        <w:t xml:space="preserve">key </w:t>
      </w:r>
      <w:r>
        <w:rPr>
          <w:rFonts w:ascii="Times New Roman" w:eastAsia="Times New Roman" w:hAnsi="Times New Roman" w:cs="Times New Roman"/>
          <w:sz w:val="20"/>
          <w:szCs w:val="20"/>
        </w:rPr>
        <w:t>performance indicators</w:t>
      </w:r>
      <w:r w:rsidRPr="00DD0802">
        <w:rPr>
          <w:rFonts w:ascii="Times New Roman" w:eastAsia="Times New Roman" w:hAnsi="Times New Roman" w:cs="Times New Roman"/>
          <w:sz w:val="20"/>
          <w:szCs w:val="20"/>
        </w:rPr>
        <w:t xml:space="preserve"> reports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Manage budget and track costs and expenses 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Collaborate with other store staff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Adjust displays in order to promote new products and special offerings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Work and collaborate with suppliers </w:t>
      </w:r>
    </w:p>
    <w:p w:rsidR="005021BC" w:rsidRPr="00DD0802" w:rsidRDefault="005021BC" w:rsidP="005021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D0802">
        <w:rPr>
          <w:rFonts w:ascii="Times New Roman" w:eastAsia="Times New Roman" w:hAnsi="Times New Roman" w:cs="Times New Roman"/>
          <w:sz w:val="20"/>
          <w:szCs w:val="20"/>
        </w:rPr>
        <w:t>Keep abreast with industry and market trends</w:t>
      </w:r>
    </w:p>
    <w:p w:rsidR="005021BC" w:rsidRDefault="005021BC" w:rsidP="005021BC">
      <w:r>
        <w:t>Job Qualifications:</w:t>
      </w:r>
    </w:p>
    <w:p w:rsidR="005021BC" w:rsidRPr="004E7B68" w:rsidRDefault="005021BC" w:rsidP="005021BC">
      <w:pPr>
        <w:rPr>
          <w:sz w:val="20"/>
          <w:szCs w:val="20"/>
        </w:rPr>
      </w:pPr>
    </w:p>
    <w:p w:rsidR="005021BC" w:rsidRDefault="005021BC" w:rsidP="00502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design or related field required</w:t>
      </w:r>
    </w:p>
    <w:p w:rsidR="005021BC" w:rsidRDefault="005021BC" w:rsidP="00502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design or related field preferred</w:t>
      </w:r>
    </w:p>
    <w:p w:rsidR="005021BC" w:rsidRPr="00E3054A" w:rsidRDefault="005021BC" w:rsidP="00502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display designer</w:t>
      </w:r>
    </w:p>
    <w:p w:rsidR="005021BC" w:rsidRDefault="005021BC" w:rsidP="005021BC">
      <w:pPr>
        <w:rPr>
          <w:sz w:val="20"/>
          <w:szCs w:val="20"/>
        </w:rPr>
      </w:pPr>
    </w:p>
    <w:p w:rsidR="005021BC" w:rsidRPr="00F01016" w:rsidRDefault="005021BC" w:rsidP="005021B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t xml:space="preserve"> display designer are available for applicants without experience in which more than one display designer is needed in an </w:t>
      </w:r>
      <w:r>
        <w:t xml:space="preserve">area such that an experienced </w:t>
      </w:r>
      <w:bookmarkStart w:id="0" w:name="_GoBack"/>
      <w:bookmarkEnd w:id="0"/>
      <w:r>
        <w:t>display designer will be present to mentor.</w:t>
      </w:r>
    </w:p>
    <w:p w:rsidR="005021BC" w:rsidRDefault="005021BC" w:rsidP="005021BC"/>
    <w:p w:rsidR="005021BC" w:rsidRDefault="005021BC" w:rsidP="005021BC">
      <w:r>
        <w:lastRenderedPageBreak/>
        <w:t>Job Skills Required:</w:t>
      </w:r>
    </w:p>
    <w:p w:rsidR="005021BC" w:rsidRPr="007C343E" w:rsidRDefault="005021BC" w:rsidP="005021BC"/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5021BC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5021BC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Creativity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work against deadlines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5021BC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5021BC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objects up to 25lbs</w:t>
      </w:r>
    </w:p>
    <w:p w:rsidR="005021BC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5021BC" w:rsidRPr="00775BA1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5021BC" w:rsidRPr="00C56D93" w:rsidRDefault="005021BC" w:rsidP="005021B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5021BC" w:rsidRPr="00FD5CC0" w:rsidRDefault="005021BC" w:rsidP="005021BC">
      <w:pPr>
        <w:rPr>
          <w:sz w:val="20"/>
          <w:szCs w:val="20"/>
        </w:rPr>
      </w:pPr>
    </w:p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5021BC" w:rsidRDefault="005021BC" w:rsidP="005021BC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6DEF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C"/>
    <w:rsid w:val="005021BC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1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1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2021-04-14T21:49:00Z</dcterms:created>
  <dcterms:modified xsi:type="dcterms:W3CDTF">2021-04-14T21:52:00Z</dcterms:modified>
</cp:coreProperties>
</file>